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5A" w:rsidRDefault="00B0245A" w:rsidP="00B0245A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F05C7">
        <w:rPr>
          <w:rFonts w:ascii="Times New Roman" w:hAnsi="Times New Roman"/>
          <w:b w:val="0"/>
          <w:color w:val="auto"/>
          <w:sz w:val="28"/>
          <w:szCs w:val="28"/>
        </w:rPr>
        <w:t xml:space="preserve">Татарстан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Республикасы</w:t>
      </w:r>
      <w:proofErr w:type="spellEnd"/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Т</w:t>
      </w:r>
      <w:proofErr w:type="gramEnd"/>
      <w:r w:rsidRPr="00DF05C7">
        <w:rPr>
          <w:rFonts w:ascii="Times New Roman" w:hAnsi="Times New Roman"/>
          <w:b w:val="0"/>
          <w:color w:val="auto"/>
          <w:sz w:val="28"/>
          <w:szCs w:val="28"/>
        </w:rPr>
        <w:t>үбән</w:t>
      </w:r>
      <w:proofErr w:type="spellEnd"/>
      <w:r w:rsidRPr="00DF05C7">
        <w:rPr>
          <w:rFonts w:ascii="Times New Roman" w:hAnsi="Times New Roman"/>
          <w:b w:val="0"/>
          <w:color w:val="auto"/>
          <w:sz w:val="28"/>
          <w:szCs w:val="28"/>
        </w:rPr>
        <w:t xml:space="preserve"> Кама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муниципаль</w:t>
      </w:r>
      <w:proofErr w:type="spellEnd"/>
      <w:r w:rsidRPr="00DF05C7">
        <w:rPr>
          <w:rFonts w:ascii="Times New Roman" w:hAnsi="Times New Roman"/>
          <w:b w:val="0"/>
          <w:color w:val="auto"/>
          <w:sz w:val="28"/>
          <w:szCs w:val="28"/>
        </w:rPr>
        <w:t xml:space="preserve"> районы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Каенлы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авыл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керүче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45381">
        <w:rPr>
          <w:rFonts w:ascii="Times New Roman" w:hAnsi="Times New Roman"/>
          <w:b w:val="0"/>
          <w:color w:val="auto"/>
          <w:sz w:val="28"/>
          <w:szCs w:val="28"/>
          <w:lang w:val="tt-RU"/>
        </w:rPr>
        <w:t>Үчкә</w:t>
      </w:r>
      <w:r w:rsidRPr="00DF05C7">
        <w:rPr>
          <w:rFonts w:ascii="Times New Roman" w:hAnsi="Times New Roman"/>
          <w:b w:val="0"/>
          <w:color w:val="auto"/>
          <w:sz w:val="28"/>
          <w:szCs w:val="28"/>
          <w:lang w:val="tt-RU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торак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җыены</w:t>
      </w:r>
      <w:proofErr w:type="spellEnd"/>
    </w:p>
    <w:p w:rsidR="00B0245A" w:rsidRPr="00DF05C7" w:rsidRDefault="00B0245A" w:rsidP="00B0245A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DF05C7">
        <w:rPr>
          <w:rFonts w:ascii="Times New Roman" w:hAnsi="Times New Roman"/>
          <w:b w:val="0"/>
          <w:color w:val="auto"/>
          <w:sz w:val="28"/>
          <w:szCs w:val="28"/>
        </w:rPr>
        <w:t>әтиҗәләре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DF05C7">
        <w:rPr>
          <w:rFonts w:ascii="Times New Roman" w:hAnsi="Times New Roman"/>
          <w:b w:val="0"/>
          <w:color w:val="auto"/>
          <w:sz w:val="28"/>
          <w:szCs w:val="28"/>
        </w:rPr>
        <w:t>турында</w:t>
      </w:r>
      <w:proofErr w:type="spellEnd"/>
    </w:p>
    <w:p w:rsidR="00805F46" w:rsidRPr="00D263BB" w:rsidRDefault="00805F46" w:rsidP="00805F46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805F46" w:rsidRPr="00D263BB" w:rsidRDefault="00805F46" w:rsidP="00805F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6476">
        <w:rPr>
          <w:rFonts w:ascii="Times New Roman" w:hAnsi="Times New Roman"/>
          <w:sz w:val="28"/>
          <w:szCs w:val="28"/>
        </w:rPr>
        <w:t>КАРАР</w:t>
      </w:r>
    </w:p>
    <w:p w:rsidR="00805F46" w:rsidRPr="004B6476" w:rsidRDefault="00805F46" w:rsidP="00805F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rPr>
          <w:rFonts w:ascii="Times New Roman" w:hAnsi="Times New Roman"/>
          <w:sz w:val="28"/>
          <w:szCs w:val="28"/>
        </w:rPr>
      </w:pPr>
      <w:r w:rsidRPr="004B6476">
        <w:rPr>
          <w:rFonts w:ascii="Times New Roman" w:hAnsi="Times New Roman"/>
          <w:sz w:val="28"/>
          <w:szCs w:val="28"/>
        </w:rPr>
        <w:t>20</w:t>
      </w:r>
      <w:r w:rsidRPr="004B6476">
        <w:rPr>
          <w:rFonts w:ascii="Times New Roman" w:hAnsi="Times New Roman"/>
          <w:sz w:val="28"/>
          <w:szCs w:val="28"/>
          <w:lang w:val="tt-RU"/>
        </w:rPr>
        <w:t>2</w:t>
      </w:r>
      <w:r w:rsidR="00845381">
        <w:rPr>
          <w:rFonts w:ascii="Times New Roman" w:hAnsi="Times New Roman"/>
          <w:sz w:val="28"/>
          <w:szCs w:val="28"/>
          <w:lang w:val="tt-RU"/>
        </w:rPr>
        <w:t xml:space="preserve">2 </w:t>
      </w:r>
      <w:r w:rsidRPr="004B6476">
        <w:rPr>
          <w:rFonts w:ascii="Times New Roman" w:hAnsi="Times New Roman"/>
          <w:sz w:val="28"/>
          <w:szCs w:val="28"/>
        </w:rPr>
        <w:t>елның</w:t>
      </w:r>
      <w:r w:rsidR="00F76E7A">
        <w:rPr>
          <w:rFonts w:ascii="Times New Roman" w:hAnsi="Times New Roman"/>
          <w:sz w:val="28"/>
          <w:szCs w:val="28"/>
        </w:rPr>
        <w:t xml:space="preserve"> </w:t>
      </w:r>
      <w:r w:rsidR="00845381">
        <w:rPr>
          <w:rFonts w:ascii="Times New Roman" w:hAnsi="Times New Roman"/>
          <w:sz w:val="28"/>
          <w:szCs w:val="28"/>
          <w:lang w:val="tt-RU"/>
        </w:rPr>
        <w:t>5</w:t>
      </w:r>
      <w:r w:rsidR="00B0245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45381">
        <w:rPr>
          <w:rFonts w:ascii="Times New Roman" w:hAnsi="Times New Roman"/>
          <w:sz w:val="28"/>
          <w:szCs w:val="28"/>
          <w:lang w:val="tt-RU"/>
        </w:rPr>
        <w:t>дека</w:t>
      </w:r>
      <w:r w:rsidRPr="004B6476">
        <w:rPr>
          <w:rFonts w:ascii="Times New Roman" w:hAnsi="Times New Roman"/>
          <w:sz w:val="28"/>
          <w:szCs w:val="28"/>
          <w:lang w:val="tt-RU"/>
        </w:rPr>
        <w:t>бре</w:t>
      </w:r>
      <w:r w:rsidR="00B0245A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="00845381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F76E7A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</w:t>
      </w:r>
      <w:r w:rsidRPr="004B6476">
        <w:rPr>
          <w:rFonts w:ascii="Times New Roman" w:hAnsi="Times New Roman"/>
          <w:sz w:val="28"/>
          <w:szCs w:val="28"/>
        </w:rPr>
        <w:t>№ 1</w:t>
      </w:r>
    </w:p>
    <w:p w:rsidR="00805F46" w:rsidRPr="004B6476" w:rsidRDefault="00805F46" w:rsidP="00805F46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453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</w:t>
      </w:r>
      <w:r>
        <w:rPr>
          <w:rFonts w:ascii="Times New Roman" w:hAnsi="Times New Roman"/>
          <w:sz w:val="28"/>
          <w:szCs w:val="28"/>
          <w:lang w:val="tt-RU"/>
        </w:rPr>
        <w:t>татьясы нигезендә, 202</w:t>
      </w:r>
      <w:r w:rsidR="00B0245A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845381">
        <w:rPr>
          <w:rFonts w:ascii="Times New Roman" w:hAnsi="Times New Roman"/>
          <w:sz w:val="28"/>
          <w:szCs w:val="28"/>
          <w:lang w:val="tt-RU"/>
        </w:rPr>
        <w:t>5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45381">
        <w:rPr>
          <w:rFonts w:ascii="Times New Roman" w:hAnsi="Times New Roman"/>
          <w:sz w:val="28"/>
          <w:szCs w:val="28"/>
          <w:lang w:val="tt-RU"/>
        </w:rPr>
        <w:t>дека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брендә уздырылган «Түбән Кама муниципаль районының Каенлы авыл җирлеге </w:t>
      </w:r>
      <w:r w:rsidR="00845381">
        <w:rPr>
          <w:rFonts w:ascii="Times New Roman" w:hAnsi="Times New Roman"/>
          <w:sz w:val="28"/>
          <w:szCs w:val="28"/>
          <w:lang w:val="tt-RU"/>
        </w:rPr>
        <w:t>Үчкә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B0245A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B0245A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B0245A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B0245A">
        <w:rPr>
          <w:rFonts w:ascii="Times New Roman" w:hAnsi="Times New Roman"/>
          <w:sz w:val="28"/>
          <w:szCs w:val="28"/>
          <w:lang w:val="tt-RU"/>
        </w:rPr>
        <w:t>нардан тыш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4B6476">
        <w:rPr>
          <w:rFonts w:ascii="Times New Roman" w:hAnsi="Times New Roman"/>
          <w:sz w:val="28"/>
          <w:szCs w:val="28"/>
          <w:lang w:val="tt-RU"/>
        </w:rPr>
        <w:t>, 202</w:t>
      </w:r>
      <w:r w:rsidR="00B0245A">
        <w:rPr>
          <w:rFonts w:ascii="Times New Roman" w:hAnsi="Times New Roman"/>
          <w:sz w:val="28"/>
          <w:szCs w:val="28"/>
          <w:lang w:val="tt-RU"/>
        </w:rPr>
        <w:t>3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263BB">
        <w:rPr>
          <w:rFonts w:ascii="Times New Roman" w:hAnsi="Times New Roman"/>
          <w:sz w:val="28"/>
          <w:szCs w:val="28"/>
          <w:lang w:val="tt-RU"/>
        </w:rPr>
        <w:t>10</w:t>
      </w:r>
      <w:r w:rsidRPr="004B6476">
        <w:rPr>
          <w:rFonts w:ascii="Times New Roman" w:hAnsi="Times New Roman"/>
          <w:sz w:val="28"/>
          <w:szCs w:val="28"/>
          <w:lang w:val="tt-RU"/>
        </w:rPr>
        <w:t>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килешәсезме:</w:t>
      </w:r>
    </w:p>
    <w:p w:rsidR="00574A2D" w:rsidRPr="00574A2D" w:rsidRDefault="00845381" w:rsidP="0084538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845381">
        <w:rPr>
          <w:rFonts w:ascii="Times New Roman" w:hAnsi="Times New Roman"/>
          <w:sz w:val="28"/>
          <w:szCs w:val="28"/>
          <w:lang w:val="tt-RU"/>
        </w:rPr>
        <w:t>суүткәргеч челтәрләр урнаштыру (шартнамә буенча эшләр сатып алу, ташу, түләү, шул исәптән янгын гидрантларын сатып алу һәм урнаштыру)</w:t>
      </w:r>
    </w:p>
    <w:p w:rsidR="00805F46" w:rsidRPr="004B6476" w:rsidRDefault="00805F46" w:rsidP="0084538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«ӘЙЕ»                            «ЮК».</w:t>
      </w:r>
    </w:p>
    <w:p w:rsidR="00805F46" w:rsidRPr="004B6476" w:rsidRDefault="00805F46" w:rsidP="008453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Сайлау хокукына ия булган җыенда катнашучы</w:t>
      </w:r>
      <w:r>
        <w:rPr>
          <w:rFonts w:ascii="Times New Roman" w:hAnsi="Times New Roman"/>
          <w:sz w:val="28"/>
          <w:szCs w:val="28"/>
          <w:lang w:val="tt-RU"/>
        </w:rPr>
        <w:t xml:space="preserve">лар исемлегенә </w:t>
      </w:r>
      <w:r w:rsidR="0060440D">
        <w:rPr>
          <w:rFonts w:ascii="Times New Roman" w:hAnsi="Times New Roman"/>
          <w:sz w:val="28"/>
          <w:szCs w:val="28"/>
          <w:lang w:val="tt-RU"/>
        </w:rPr>
        <w:t>1</w:t>
      </w:r>
      <w:r w:rsidR="00845381">
        <w:rPr>
          <w:rFonts w:ascii="Times New Roman" w:hAnsi="Times New Roman"/>
          <w:sz w:val="28"/>
          <w:szCs w:val="28"/>
          <w:lang w:val="tt-RU"/>
        </w:rPr>
        <w:t>32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60440D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845381">
        <w:rPr>
          <w:rFonts w:ascii="Times New Roman" w:hAnsi="Times New Roman"/>
          <w:sz w:val="28"/>
          <w:szCs w:val="28"/>
          <w:lang w:val="tt-RU"/>
        </w:rPr>
        <w:t xml:space="preserve">68 </w:t>
      </w:r>
      <w:r w:rsidRPr="004B6476">
        <w:rPr>
          <w:rFonts w:ascii="Times New Roman" w:hAnsi="Times New Roman"/>
          <w:sz w:val="28"/>
          <w:szCs w:val="28"/>
          <w:lang w:val="tt-RU"/>
        </w:rPr>
        <w:t>кеше.</w:t>
      </w: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</w:t>
      </w:r>
      <w:r w:rsidR="00E602B8">
        <w:rPr>
          <w:rFonts w:ascii="Times New Roman" w:hAnsi="Times New Roman"/>
          <w:sz w:val="28"/>
          <w:szCs w:val="28"/>
          <w:lang w:val="tt-RU"/>
        </w:rPr>
        <w:t xml:space="preserve"> тавышлары түбәндәгечә бүленде: </w:t>
      </w:r>
      <w:r w:rsidRPr="004B6476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60440D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845381">
        <w:rPr>
          <w:rFonts w:ascii="Times New Roman" w:hAnsi="Times New Roman"/>
          <w:sz w:val="28"/>
          <w:szCs w:val="28"/>
          <w:lang w:val="tt-RU"/>
        </w:rPr>
        <w:t>64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845381">
        <w:rPr>
          <w:rFonts w:ascii="Times New Roman" w:hAnsi="Times New Roman"/>
          <w:sz w:val="28"/>
          <w:szCs w:val="28"/>
          <w:lang w:val="tt-RU"/>
        </w:rPr>
        <w:t>4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>Бәян ителгәннәрдән чыгып, гражданнар җыены карар бирде:</w:t>
      </w:r>
    </w:p>
    <w:p w:rsidR="00805F46" w:rsidRDefault="00805F46" w:rsidP="0084538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Каенлы авыл җирлеге составына керүче </w:t>
      </w:r>
      <w:r w:rsidR="00845381">
        <w:rPr>
          <w:rFonts w:ascii="Times New Roman" w:hAnsi="Times New Roman"/>
          <w:sz w:val="28"/>
          <w:szCs w:val="28"/>
          <w:lang w:val="tt-RU"/>
        </w:rPr>
        <w:t>Үчкә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гражданнар җыены нәтиҗәләрен дөрес дип танырга.</w:t>
      </w:r>
    </w:p>
    <w:p w:rsidR="00805F46" w:rsidRPr="004B6476" w:rsidRDefault="00805F46" w:rsidP="0084538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Каенлы авыл җирлеге </w:t>
      </w:r>
      <w:r w:rsidR="00845381">
        <w:rPr>
          <w:rFonts w:ascii="Times New Roman" w:hAnsi="Times New Roman"/>
          <w:sz w:val="28"/>
          <w:szCs w:val="28"/>
          <w:lang w:val="tt-RU"/>
        </w:rPr>
        <w:t>Үчкә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B0245A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B0245A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B0245A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lastRenderedPageBreak/>
        <w:t>Россия Федерациясе Кораллы Көчләренә өлешчә мобилизацияләү буенча хәрби хезмәткә чакырылган гражданнарның ире/хатын</w:t>
      </w:r>
      <w:r w:rsidR="00B0245A">
        <w:rPr>
          <w:rFonts w:ascii="Times New Roman" w:hAnsi="Times New Roman"/>
          <w:sz w:val="28"/>
          <w:szCs w:val="28"/>
          <w:lang w:val="tt-RU"/>
        </w:rPr>
        <w:t>нардан тыш</w:t>
      </w:r>
      <w:r w:rsidR="00B0245A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4B6476">
        <w:rPr>
          <w:rFonts w:ascii="Times New Roman" w:hAnsi="Times New Roman"/>
          <w:sz w:val="28"/>
          <w:szCs w:val="28"/>
          <w:lang w:val="tt-RU"/>
        </w:rPr>
        <w:t>, 202</w:t>
      </w:r>
      <w:r w:rsidR="00B0245A">
        <w:rPr>
          <w:rFonts w:ascii="Times New Roman" w:hAnsi="Times New Roman"/>
          <w:sz w:val="28"/>
          <w:szCs w:val="28"/>
          <w:lang w:val="tt-RU"/>
        </w:rPr>
        <w:t>3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263BB">
        <w:rPr>
          <w:rFonts w:ascii="Times New Roman" w:hAnsi="Times New Roman"/>
          <w:sz w:val="28"/>
          <w:szCs w:val="28"/>
          <w:lang w:val="tt-RU"/>
        </w:rPr>
        <w:t>10</w:t>
      </w:r>
      <w:r w:rsidRPr="004B6476">
        <w:rPr>
          <w:rFonts w:ascii="Times New Roman" w:hAnsi="Times New Roman"/>
          <w:sz w:val="28"/>
          <w:szCs w:val="28"/>
          <w:lang w:val="tt-RU"/>
        </w:rPr>
        <w:t>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килешәсезме:</w:t>
      </w:r>
    </w:p>
    <w:p w:rsidR="00805F46" w:rsidRPr="00845381" w:rsidRDefault="00845381" w:rsidP="0084538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845381">
        <w:rPr>
          <w:rFonts w:ascii="Times New Roman" w:hAnsi="Times New Roman"/>
          <w:sz w:val="28"/>
          <w:szCs w:val="28"/>
          <w:lang w:val="tt-RU"/>
        </w:rPr>
        <w:t>суүткәргеч челтәрләр урнаштыру (шартнамә буенча эшләр сатып алу, ташу, түләү, шул исәптән янгын гидрантларын сатып алу һәм урнаштыру)</w:t>
      </w:r>
      <w:r w:rsidR="00805F46" w:rsidRPr="00845381">
        <w:rPr>
          <w:rFonts w:ascii="Times New Roman" w:hAnsi="Times New Roman"/>
          <w:sz w:val="28"/>
          <w:szCs w:val="28"/>
          <w:lang w:val="tt-RU"/>
        </w:rPr>
        <w:t>.</w:t>
      </w:r>
    </w:p>
    <w:p w:rsidR="00805F46" w:rsidRDefault="00F76E7A" w:rsidP="008453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="00805F46" w:rsidRPr="004B6476">
        <w:rPr>
          <w:rFonts w:ascii="Times New Roman" w:hAnsi="Times New Roman"/>
          <w:sz w:val="28"/>
          <w:szCs w:val="28"/>
          <w:lang w:val="tt-RU"/>
        </w:rPr>
        <w:t xml:space="preserve">«ӘЙЕ»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</w:t>
      </w:r>
      <w:r w:rsidR="00805F46" w:rsidRPr="004B6476">
        <w:rPr>
          <w:rFonts w:ascii="Times New Roman" w:hAnsi="Times New Roman"/>
          <w:sz w:val="28"/>
          <w:szCs w:val="28"/>
          <w:lang w:val="tt-RU"/>
        </w:rPr>
        <w:t>«</w:t>
      </w:r>
      <w:r w:rsidR="00D263BB">
        <w:rPr>
          <w:rFonts w:ascii="Times New Roman" w:hAnsi="Times New Roman"/>
          <w:sz w:val="28"/>
          <w:szCs w:val="28"/>
          <w:lang w:val="tt-RU"/>
        </w:rPr>
        <w:t>ЮК»</w:t>
      </w:r>
    </w:p>
    <w:p w:rsidR="00D263BB" w:rsidRPr="004B6476" w:rsidRDefault="00D263BB" w:rsidP="008453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r w:rsidRPr="00D263BB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bookmarkEnd w:id="0"/>
    <w:p w:rsidR="00805F46" w:rsidRDefault="00805F46" w:rsidP="0084538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Каенлы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805F46" w:rsidRPr="004B6476" w:rsidRDefault="00805F46" w:rsidP="0084538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B6476">
        <w:rPr>
          <w:rFonts w:ascii="Times New Roman" w:hAnsi="Times New Roman"/>
          <w:sz w:val="28"/>
          <w:szCs w:val="28"/>
        </w:rPr>
        <w:t>Әлеге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карарны</w:t>
      </w:r>
      <w:proofErr w:type="spellEnd"/>
      <w:r w:rsidRPr="004B6476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4B647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4B6476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4B6476">
        <w:rPr>
          <w:rFonts w:ascii="Times New Roman" w:hAnsi="Times New Roman"/>
          <w:sz w:val="28"/>
          <w:szCs w:val="28"/>
        </w:rPr>
        <w:t>хокукый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актлары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кертү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өчен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4B6476">
        <w:rPr>
          <w:rFonts w:ascii="Times New Roman" w:hAnsi="Times New Roman"/>
          <w:sz w:val="28"/>
          <w:szCs w:val="28"/>
        </w:rPr>
        <w:t>.</w:t>
      </w:r>
    </w:p>
    <w:p w:rsidR="00805F46" w:rsidRPr="004B6476" w:rsidRDefault="00805F46" w:rsidP="0084538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B6476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җыенында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6476">
        <w:rPr>
          <w:rFonts w:ascii="Times New Roman" w:hAnsi="Times New Roman"/>
          <w:sz w:val="28"/>
          <w:szCs w:val="28"/>
        </w:rPr>
        <w:t>р</w:t>
      </w:r>
      <w:proofErr w:type="gramEnd"/>
      <w:r w:rsidRPr="004B6476">
        <w:rPr>
          <w:rFonts w:ascii="Times New Roman" w:hAnsi="Times New Roman"/>
          <w:sz w:val="28"/>
          <w:szCs w:val="28"/>
        </w:rPr>
        <w:t>әислек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итүче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805F46" w:rsidRPr="004B6476" w:rsidRDefault="00805F46" w:rsidP="00805F4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B6476">
        <w:rPr>
          <w:rFonts w:ascii="Times New Roman" w:hAnsi="Times New Roman"/>
          <w:sz w:val="28"/>
          <w:szCs w:val="28"/>
        </w:rPr>
        <w:t>К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аенлы </w:t>
      </w:r>
      <w:proofErr w:type="spellStart"/>
      <w:r w:rsidRPr="004B6476">
        <w:rPr>
          <w:rFonts w:ascii="Times New Roman" w:hAnsi="Times New Roman"/>
          <w:sz w:val="28"/>
          <w:szCs w:val="28"/>
        </w:rPr>
        <w:t>авыл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җирлеге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476">
        <w:rPr>
          <w:rFonts w:ascii="Times New Roman" w:hAnsi="Times New Roman"/>
          <w:sz w:val="28"/>
          <w:szCs w:val="28"/>
        </w:rPr>
        <w:t>башлыгы</w:t>
      </w:r>
      <w:proofErr w:type="spellEnd"/>
      <w:r w:rsidR="00F76E7A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4B6476"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805F46" w:rsidRPr="004B6476" w:rsidRDefault="00805F46" w:rsidP="00805F4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05F46" w:rsidRPr="004B6476" w:rsidRDefault="00805F46" w:rsidP="00805F4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05F46" w:rsidRDefault="00805F46" w:rsidP="00805F46"/>
    <w:p w:rsidR="00805F46" w:rsidRDefault="00805F46" w:rsidP="00805F46"/>
    <w:p w:rsidR="007C5769" w:rsidRDefault="007C5769"/>
    <w:sectPr w:rsidR="007C5769" w:rsidSect="006044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815"/>
    <w:multiLevelType w:val="hybridMultilevel"/>
    <w:tmpl w:val="B858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E1576"/>
    <w:multiLevelType w:val="hybridMultilevel"/>
    <w:tmpl w:val="2B8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67578"/>
    <w:multiLevelType w:val="hybridMultilevel"/>
    <w:tmpl w:val="A6AEFD18"/>
    <w:lvl w:ilvl="0" w:tplc="74F6A36A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4FD372A"/>
    <w:multiLevelType w:val="hybridMultilevel"/>
    <w:tmpl w:val="16D433B8"/>
    <w:lvl w:ilvl="0" w:tplc="D612138A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28634B"/>
    <w:multiLevelType w:val="hybridMultilevel"/>
    <w:tmpl w:val="1C042F94"/>
    <w:lvl w:ilvl="0" w:tplc="26D8A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F46"/>
    <w:rsid w:val="0023336C"/>
    <w:rsid w:val="00277DF9"/>
    <w:rsid w:val="0039700E"/>
    <w:rsid w:val="00574A2D"/>
    <w:rsid w:val="00595BDD"/>
    <w:rsid w:val="0060440D"/>
    <w:rsid w:val="007C5769"/>
    <w:rsid w:val="007F3698"/>
    <w:rsid w:val="00805F46"/>
    <w:rsid w:val="00845381"/>
    <w:rsid w:val="00B0245A"/>
    <w:rsid w:val="00BE1B13"/>
    <w:rsid w:val="00C0426F"/>
    <w:rsid w:val="00CB3F99"/>
    <w:rsid w:val="00CC779E"/>
    <w:rsid w:val="00D25117"/>
    <w:rsid w:val="00D263BB"/>
    <w:rsid w:val="00E602B8"/>
    <w:rsid w:val="00F7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05F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805F4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2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05F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805F4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2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10</cp:revision>
  <dcterms:created xsi:type="dcterms:W3CDTF">2020-11-30T14:24:00Z</dcterms:created>
  <dcterms:modified xsi:type="dcterms:W3CDTF">2022-12-28T06:59:00Z</dcterms:modified>
</cp:coreProperties>
</file>